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7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23D7B" w:rsidTr="000D0D4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0D0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C62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</w:t>
            </w:r>
            <w:r w:rsidR="00C622E4">
              <w:rPr>
                <w:rFonts w:ascii="Times New Roman" w:eastAsia="Times New Roman" w:hAnsi="Times New Roman"/>
                <w:color w:val="000000"/>
              </w:rPr>
              <w:t>рп.Боровский, ул. Советская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8A671D">
              <w:rPr>
                <w:rFonts w:ascii="Times New Roman" w:eastAsia="Times New Roman" w:hAnsi="Times New Roman"/>
                <w:color w:val="000000"/>
              </w:rPr>
              <w:t xml:space="preserve"> дом №26</w:t>
            </w:r>
          </w:p>
        </w:tc>
      </w:tr>
      <w:tr w:rsidR="00C23D7B" w:rsidTr="000D0D4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0D0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595153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30.0</w:t>
            </w:r>
            <w:r w:rsidR="005839D6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.2020</w:t>
            </w:r>
            <w:r w:rsidR="00C622E4">
              <w:rPr>
                <w:rFonts w:ascii="Times New Roman" w:eastAsia="Times New Roman" w:hAnsi="Times New Roman"/>
                <w:color w:val="000000"/>
              </w:rPr>
              <w:t>г</w:t>
            </w:r>
          </w:p>
        </w:tc>
      </w:tr>
      <w:tr w:rsidR="00C23D7B" w:rsidTr="000D0D4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7047A9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7047A9" w:rsidP="00595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Общество с ограниченной </w:t>
            </w:r>
            <w:r w:rsidR="00C622E4">
              <w:rPr>
                <w:rFonts w:ascii="Times New Roman" w:eastAsia="Times New Roman" w:hAnsi="Times New Roman"/>
                <w:b/>
                <w:color w:val="000000"/>
              </w:rPr>
              <w:t xml:space="preserve">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Управляющая компания </w:t>
            </w:r>
            <w:r w:rsidR="00C622E4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r w:rsidR="00595153">
              <w:rPr>
                <w:rFonts w:ascii="Times New Roman" w:eastAsia="Times New Roman" w:hAnsi="Times New Roman"/>
                <w:b/>
                <w:color w:val="000000"/>
              </w:rPr>
              <w:t>ЖК Центральный</w:t>
            </w:r>
            <w:r w:rsidR="00C622E4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</w:tc>
      </w:tr>
    </w:tbl>
    <w:p w:rsidR="00C23D7B" w:rsidRDefault="00C23D7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23D7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23D7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595153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382A68">
              <w:rPr>
                <w:rFonts w:ascii="Times New Roman" w:eastAsia="Times New Roman" w:hAnsi="Times New Roman"/>
                <w:color w:val="000000"/>
              </w:rPr>
              <w:t>.</w:t>
            </w:r>
            <w:r w:rsidR="005839D6">
              <w:rPr>
                <w:rFonts w:ascii="Times New Roman" w:eastAsia="Times New Roman" w:hAnsi="Times New Roman"/>
                <w:color w:val="000000"/>
              </w:rPr>
              <w:t>03</w:t>
            </w:r>
            <w:r w:rsidR="00382A68">
              <w:rPr>
                <w:rFonts w:ascii="Times New Roman" w:eastAsia="Times New Roman" w:hAnsi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5951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01.01.2019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5951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31.12.2019</w:t>
            </w:r>
          </w:p>
        </w:tc>
      </w:tr>
    </w:tbl>
    <w:p w:rsidR="00C23D7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23D7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23D7B" w:rsidRDefault="00AA1C9C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AA1C9C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AA1C9C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0D0D4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C3BE3" w:rsidP="002C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2434054.47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C3BE3" w:rsidP="002C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754175</w:t>
            </w:r>
            <w:r w:rsidR="0016521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C622E4">
              <w:rPr>
                <w:rFonts w:ascii="Times New Roman" w:eastAsia="Times New Roman" w:hAnsi="Times New Roman"/>
                <w:color w:val="000000"/>
              </w:rPr>
              <w:t>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C3BE3" w:rsidP="0022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533640</w:t>
            </w:r>
            <w:r w:rsidR="0016521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22653E">
              <w:rPr>
                <w:rFonts w:ascii="Times New Roman" w:eastAsia="Times New Roman" w:hAnsi="Times New Roman"/>
                <w:color w:val="000000"/>
              </w:rPr>
              <w:t>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C3BE3" w:rsidP="002C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1146238</w:t>
            </w:r>
            <w:r w:rsidR="00C622E4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C3BE3" w:rsidP="002C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4846480,21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C3BE3" w:rsidP="00C62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4846480,21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  <w:r w:rsidR="00C622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="00C622E4">
              <w:rPr>
                <w:rFonts w:ascii="Times New Roman" w:eastAsia="Times New Roman" w:hAnsi="Times New Roman"/>
                <w:color w:val="000000"/>
              </w:rPr>
              <w:t>( займ</w:t>
            </w:r>
            <w:proofErr w:type="gramEnd"/>
            <w:r w:rsidR="00C622E4">
              <w:rPr>
                <w:rFonts w:ascii="Times New Roman" w:eastAsia="Times New Roman" w:hAnsi="Times New Roman"/>
                <w:color w:val="000000"/>
              </w:rPr>
              <w:t xml:space="preserve"> от учредителя)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C622E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C622E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165213">
              <w:rPr>
                <w:rFonts w:ascii="Times New Roman" w:eastAsia="Times New Roman" w:hAnsi="Times New Roman"/>
                <w:color w:val="000000"/>
              </w:rPr>
              <w:t>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  <w:r w:rsidR="00C622E4">
              <w:rPr>
                <w:rFonts w:ascii="Times New Roman" w:eastAsia="Times New Roman" w:hAnsi="Times New Roman"/>
                <w:color w:val="000000"/>
              </w:rPr>
              <w:t xml:space="preserve"> (возврат неверно перечисленных сумм)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C3BE3" w:rsidP="002C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1543542</w:t>
            </w:r>
            <w:r w:rsidR="0009127C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93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</w:tbl>
    <w:p w:rsidR="00C23D7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23D7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23D7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23D7B" w:rsidRDefault="00467337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23D7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23D7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23D7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2C3BE3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1146238,17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8A35D6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сопровождение сайта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8A35D6" w:rsidP="002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2C3B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052523" w:rsidP="002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8A35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2C3B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74E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674E03" w:rsidRDefault="00674E03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начислению в ОАО ТРИЦ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74E03" w:rsidRDefault="00674E03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74E03" w:rsidRDefault="00674E03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74E03" w:rsidRDefault="00052523" w:rsidP="00052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04E11" w:rsidP="00004E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140216</w:t>
            </w:r>
            <w:r w:rsidR="0009127C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78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E8B" w:rsidRDefault="00AA1E8B" w:rsidP="000F3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Мытье пола кабины </w:t>
            </w:r>
            <w:proofErr w:type="gramStart"/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лифта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Влажное подметание лестничных площадок и маршей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 этаж);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AA1E8B" w:rsidRDefault="00AA1E8B" w:rsidP="0000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</w:t>
            </w:r>
            <w:r w:rsidR="00004E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5D0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стен и дверей, плафонов и потолка кабины лифта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месяц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ежемесячно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Влажная протирка подоконников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раз </w:t>
            </w:r>
            <w:proofErr w:type="gramStart"/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 2</w:t>
            </w:r>
            <w:proofErr w:type="gramEnd"/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2-5 этаж 2 раза в неделю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Влажная протирка стен, окрашенных масляной краской, дверей, оконных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граждений, деревянных перил, влажная протирка плафонов, почтовых </w:t>
            </w:r>
            <w:proofErr w:type="gramStart"/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ящиков ,</w:t>
            </w:r>
            <w:proofErr w:type="gramEnd"/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шкафов для электрощитов и слаботочных устройств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раз в год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Pr="000F3DE9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Pr="000F3DE9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месяц со 2-5 этаж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9127C" w:rsidP="00044E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Pr="00044E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  <w:r w:rsidR="00044E2A" w:rsidRPr="00044E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4E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="00091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4E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C23D7B" w:rsidP="00091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09127C" w:rsidP="000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0.0р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44E2A" w:rsidP="00044E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0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.0</w:t>
            </w:r>
            <w:r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0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C23D7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C23D7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C23D7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C23D7B" w:rsidP="000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3339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r w:rsidR="00333955">
              <w:rPr>
                <w:rFonts w:ascii="Times New Roman" w:eastAsia="Times New Roman" w:hAnsi="Times New Roman"/>
                <w:b/>
                <w:color w:val="000000"/>
              </w:rPr>
              <w:t xml:space="preserve"> и 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333955" w:rsidP="003339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1025624</w:t>
            </w:r>
            <w:r w:rsidR="00F5544D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.5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333955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7,534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669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066962" w:rsidRDefault="00066962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 :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6962" w:rsidRDefault="00066962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066962" w:rsidRDefault="00066962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66962" w:rsidRDefault="00066962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ТО систем пожарной сигнализации, автоматизации </w:t>
            </w:r>
            <w:proofErr w:type="gramStart"/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дымоудаления ,</w:t>
            </w:r>
            <w:proofErr w:type="gramEnd"/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домофонной связи, телевидения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  <w:vAlign w:val="center"/>
          </w:tcPr>
          <w:p w:rsidR="00C5462B" w:rsidRDefault="00C5462B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 газопроводов и газового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 канализации(прочистка)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2раз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 и содержание газового оборудования в котельных 3шт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 Проведение технического осмотра систем в технических подвалах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месяц, график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Открытие-закрытие запорной арматуры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трубопровода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Замена аварийных </w:t>
            </w:r>
            <w:proofErr w:type="gramStart"/>
            <w:r w:rsidRPr="004F1B5A">
              <w:rPr>
                <w:sz w:val="16"/>
                <w:szCs w:val="16"/>
              </w:rPr>
              <w:t>участков  трубопроводов</w:t>
            </w:r>
            <w:proofErr w:type="gramEnd"/>
            <w:r w:rsidRPr="004F1B5A">
              <w:rPr>
                <w:sz w:val="16"/>
                <w:szCs w:val="16"/>
              </w:rPr>
              <w:t xml:space="preserve"> и запорной арматуры(ГВС,ХВС, канализации) в объеме 1% от общей протяженности системы в год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Ремонт приборов отопления, предусмотренных проектом, а именно: заваривание порывов пластичных радиаторов, гладкотрубных приборов с </w:t>
            </w:r>
            <w:r w:rsidRPr="004F1B5A">
              <w:rPr>
                <w:sz w:val="16"/>
                <w:szCs w:val="16"/>
              </w:rPr>
              <w:t>последующими гидравлическими испытаниями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Система электроснабжения: </w:t>
            </w:r>
          </w:p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Надежное закрытие и укрепление ВРУ, </w:t>
            </w:r>
            <w:proofErr w:type="gramStart"/>
            <w:r w:rsidRPr="004F1B5A">
              <w:rPr>
                <w:sz w:val="16"/>
                <w:szCs w:val="16"/>
              </w:rPr>
              <w:t>электрощитовых,  электрощитков</w:t>
            </w:r>
            <w:proofErr w:type="gramEnd"/>
            <w:r w:rsidRPr="004F1B5A">
              <w:rPr>
                <w:sz w:val="16"/>
                <w:szCs w:val="16"/>
              </w:rPr>
              <w:t>, щитков слаботочных устройств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Консервация системы центрального отопления (заполнение системы после гидравлических испытаний горячей </w:t>
            </w:r>
            <w:proofErr w:type="spellStart"/>
            <w:r w:rsidRPr="004F1B5A">
              <w:rPr>
                <w:sz w:val="16"/>
                <w:szCs w:val="16"/>
              </w:rPr>
              <w:t>деаэрированной</w:t>
            </w:r>
            <w:proofErr w:type="spellEnd"/>
            <w:r w:rsidRPr="004F1B5A">
              <w:rPr>
                <w:sz w:val="16"/>
                <w:szCs w:val="16"/>
              </w:rPr>
              <w:t xml:space="preserve">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 w:rsidRPr="004F1B5A">
              <w:rPr>
                <w:sz w:val="16"/>
                <w:szCs w:val="16"/>
              </w:rPr>
              <w:t>деаэрированной</w:t>
            </w:r>
            <w:proofErr w:type="spellEnd"/>
            <w:r w:rsidRPr="004F1B5A">
              <w:rPr>
                <w:sz w:val="16"/>
                <w:szCs w:val="16"/>
              </w:rPr>
              <w:t xml:space="preserve"> водой после проведения гидравлических испытаний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год по окончании отопительного сезона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1 раз в </w:t>
            </w:r>
            <w:proofErr w:type="gramStart"/>
            <w:r w:rsidRPr="004F1B5A">
              <w:rPr>
                <w:sz w:val="16"/>
                <w:szCs w:val="16"/>
              </w:rPr>
              <w:t>год(</w:t>
            </w:r>
            <w:proofErr w:type="gramEnd"/>
            <w:r w:rsidRPr="004F1B5A">
              <w:rPr>
                <w:sz w:val="16"/>
                <w:szCs w:val="16"/>
              </w:rPr>
              <w:t>до 15 марта)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01апреля по 01 мая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Расконсервация и ремонт поливочной системы (ревизия запорной арматуры)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до 01июня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До 15 апреля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lastRenderedPageBreak/>
              <w:t>Работы по ремонту или смазывание доводчиков на входных дверях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3 месяца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кровель от посторонних предметов и мусора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августа </w:t>
            </w:r>
            <w:proofErr w:type="gramStart"/>
            <w:r w:rsidRPr="004F1B5A">
              <w:rPr>
                <w:sz w:val="16"/>
                <w:szCs w:val="16"/>
              </w:rPr>
              <w:t>( по</w:t>
            </w:r>
            <w:proofErr w:type="gramEnd"/>
            <w:r w:rsidRPr="004F1B5A">
              <w:rPr>
                <w:sz w:val="16"/>
                <w:szCs w:val="16"/>
              </w:rPr>
              <w:t xml:space="preserve"> графику 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сентября </w:t>
            </w:r>
            <w:proofErr w:type="gramStart"/>
            <w:r w:rsidRPr="004F1B5A">
              <w:rPr>
                <w:sz w:val="16"/>
                <w:szCs w:val="16"/>
              </w:rPr>
              <w:t>( по</w:t>
            </w:r>
            <w:proofErr w:type="gramEnd"/>
            <w:r w:rsidRPr="004F1B5A">
              <w:rPr>
                <w:sz w:val="16"/>
                <w:szCs w:val="16"/>
              </w:rPr>
              <w:t xml:space="preserve"> графику и по мере необходимости)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августа </w:t>
            </w:r>
            <w:proofErr w:type="gramStart"/>
            <w:r w:rsidRPr="004F1B5A">
              <w:rPr>
                <w:sz w:val="16"/>
                <w:szCs w:val="16"/>
              </w:rPr>
              <w:t>( по</w:t>
            </w:r>
            <w:proofErr w:type="gramEnd"/>
            <w:r w:rsidRPr="004F1B5A">
              <w:rPr>
                <w:sz w:val="16"/>
                <w:szCs w:val="16"/>
              </w:rPr>
              <w:t xml:space="preserve"> графику, по мере необходимости 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августа </w:t>
            </w:r>
            <w:proofErr w:type="gramStart"/>
            <w:r w:rsidRPr="004F1B5A">
              <w:rPr>
                <w:sz w:val="16"/>
                <w:szCs w:val="16"/>
              </w:rPr>
              <w:t>( по</w:t>
            </w:r>
            <w:proofErr w:type="gramEnd"/>
            <w:r w:rsidRPr="004F1B5A">
              <w:rPr>
                <w:sz w:val="16"/>
                <w:szCs w:val="16"/>
              </w:rPr>
              <w:t xml:space="preserve"> графику 1 раз в 2 года и после ремонта системы  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Гидравлические испытания системы в соответствии с «Правилами технической эксплуатации жилищного фонда», а также требованиями технического надзора энергоснабжающей организации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 по графику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Гидравлические испытания 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 с получением паспорта готовности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Снятие, установка запорной арматуры для осмотра и ремонта (шабрения: дисков задвижек, проверки плотности колец задвижек, плотности закрытия, опрессовки), замена фланцевых соединений по всей системе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с15.05-15.08(1раз в 3 года)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до 15.09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 до 30.08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15.05.до15.08(график)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Восстановление незначительных нарушений в отделке цоколя (до 5% от площади цоколя)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15.05-15.08(график)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Надежное закрытие, уборка, очистка от мусора подвальных и чердачных помещений с целью обеспечения нормальной эксплуатации </w:t>
            </w:r>
            <w:r w:rsidRPr="004F1B5A">
              <w:rPr>
                <w:sz w:val="16"/>
                <w:szCs w:val="16"/>
              </w:rPr>
              <w:lastRenderedPageBreak/>
              <w:t>инженерных коммуникаций и строительных конструкций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Работы по ремонту или смазывание доводчиков на входных дверях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до 30.10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Остекление мест общего пользования, </w:t>
            </w:r>
            <w:proofErr w:type="gramStart"/>
            <w:r w:rsidRPr="004F1B5A">
              <w:rPr>
                <w:sz w:val="16"/>
                <w:szCs w:val="16"/>
              </w:rPr>
              <w:t>ремонт  и</w:t>
            </w:r>
            <w:proofErr w:type="gramEnd"/>
            <w:r w:rsidRPr="004F1B5A">
              <w:rPr>
                <w:sz w:val="16"/>
                <w:szCs w:val="16"/>
              </w:rPr>
              <w:t xml:space="preserve">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графику, 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установка исправных скобяных изделий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 по 15.05 по </w:t>
            </w:r>
            <w:proofErr w:type="gramStart"/>
            <w:r w:rsidRPr="004F1B5A">
              <w:rPr>
                <w:sz w:val="16"/>
                <w:szCs w:val="16"/>
              </w:rPr>
              <w:t>15.08,график</w:t>
            </w:r>
            <w:proofErr w:type="gramEnd"/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журнала, устранение перегревов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Ежемесячно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Заделка щелей и трещин, устранение провалов, ремонт просевшей отмостки до 5% от общей протяженности на доме в год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С15.05-15.10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2 раза в </w:t>
            </w:r>
            <w:proofErr w:type="spellStart"/>
            <w:proofErr w:type="gramStart"/>
            <w:r w:rsidRPr="004F1B5A">
              <w:rPr>
                <w:sz w:val="16"/>
                <w:szCs w:val="16"/>
              </w:rPr>
              <w:t>месяц,график</w:t>
            </w:r>
            <w:proofErr w:type="spellEnd"/>
            <w:proofErr w:type="gramEnd"/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Открытие-закрытие запорно-регулирующей арматуры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Проведение осмотров, обеспечение сохранности и уход за насаждениями </w:t>
            </w:r>
            <w:r w:rsidRPr="004F1B5A">
              <w:rPr>
                <w:sz w:val="16"/>
                <w:szCs w:val="16"/>
              </w:rPr>
              <w:t>(рыхление почвы, полив, вырубка деревьев диаметром до 10 см. и кустарников)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</w:p>
          <w:p w:rsidR="00C5462B" w:rsidRPr="004F1B5A" w:rsidRDefault="00C5462B" w:rsidP="00C5462B">
            <w:pPr>
              <w:rPr>
                <w:sz w:val="16"/>
                <w:szCs w:val="16"/>
              </w:rPr>
            </w:pPr>
          </w:p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 1 </w:t>
            </w:r>
            <w:proofErr w:type="gramStart"/>
            <w:r w:rsidRPr="004F1B5A">
              <w:rPr>
                <w:sz w:val="16"/>
                <w:szCs w:val="16"/>
              </w:rPr>
              <w:t>раз  в</w:t>
            </w:r>
            <w:proofErr w:type="gramEnd"/>
            <w:r w:rsidRPr="004F1B5A">
              <w:rPr>
                <w:sz w:val="16"/>
                <w:szCs w:val="16"/>
              </w:rPr>
              <w:t xml:space="preserve"> месяц ( в агротехнические сроки)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дренажа, устранение засоров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3 месяца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 (ИПУ), снятие показаний с ИПУ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6 месяцев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Производить осмотр оголовков вентканалов, а также проверку наличия тяги в вентиляционных каналах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1 раз в год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2C3BE3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Осмотр оголовков дымоходов с целью предотвращения их обмерзания и закупорки в зимнее </w:t>
            </w:r>
            <w:proofErr w:type="gramStart"/>
            <w:r w:rsidRPr="004F1B5A">
              <w:rPr>
                <w:sz w:val="16"/>
                <w:szCs w:val="16"/>
              </w:rPr>
              <w:t>время .</w:t>
            </w:r>
            <w:proofErr w:type="gramEnd"/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2C3BE3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2C3BE3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Ревизия ВРУ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2C3BE3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Ревизия, ремонт осветительной электросети мест общего пользования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2C3BE3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lastRenderedPageBreak/>
              <w:t>Ревизия, ремонт осветительной арматур освещения входных групп подъездов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2C3BE3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2C3BE3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2C3BE3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Надежное закрытие и укрепление ВРУ, электрощитовых, электрощитков, щитков слаботочных устройств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04E11" w:rsidP="00004E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411121</w:t>
            </w:r>
            <w:r w:rsidR="001C7236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06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AA1E8B" w:rsidP="0004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  <w:r w:rsidR="00042A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1C72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1C7236" w:rsidRDefault="001C7236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Услуга по оценке соответствия лифтов в соответствии с ГОСТ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7236" w:rsidRDefault="001C7236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C7236" w:rsidRDefault="001C7236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C7236" w:rsidRDefault="00042A15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="001C72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Pr="00061BF6" w:rsidRDefault="00AA1E8B" w:rsidP="00F554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A1E8B">
              <w:rPr>
                <w:rFonts w:ascii="Times New Roman" w:eastAsia="Times New Roman" w:hAnsi="Times New Roman"/>
                <w:b/>
                <w:color w:val="000000" w:themeColor="text1"/>
              </w:rPr>
              <w:t>0.0</w:t>
            </w:r>
            <w:r w:rsidR="00467337" w:rsidRPr="00AA1E8B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9657E9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04E11" w:rsidP="00004E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10346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09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061BF6" w:rsidP="00AA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="00004E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076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04E11" w:rsidP="00004E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111628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  <w:r w:rsidR="003C33F6">
              <w:rPr>
                <w:rFonts w:ascii="Times New Roman" w:eastAsia="Times New Roman" w:hAnsi="Times New Roman"/>
                <w:b/>
                <w:color w:val="000000"/>
              </w:rPr>
              <w:t>9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  <w:p w:rsidR="00BD0A9A" w:rsidRDefault="00BD0A9A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D0A9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0A9A" w:rsidRDefault="00BD0A9A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придомовой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территории(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покраска скамеек, бордюров, урн, скос  газона ,)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0A9A" w:rsidRDefault="00BD0A9A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BD0A9A" w:rsidRDefault="00004E11" w:rsidP="003C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0,82</w:t>
            </w:r>
            <w:r w:rsidR="00BD0A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2CC9">
              <w:rPr>
                <w:color w:val="000000"/>
                <w:sz w:val="18"/>
                <w:szCs w:val="18"/>
              </w:rPr>
              <w:t xml:space="preserve">Подметание асфальтированной территории в </w:t>
            </w:r>
            <w:proofErr w:type="gramStart"/>
            <w:r w:rsidRPr="00302CC9">
              <w:rPr>
                <w:color w:val="000000"/>
                <w:sz w:val="18"/>
                <w:szCs w:val="18"/>
              </w:rPr>
              <w:t>дни  без</w:t>
            </w:r>
            <w:proofErr w:type="gramEnd"/>
            <w:r w:rsidRPr="00302CC9">
              <w:rPr>
                <w:color w:val="000000"/>
                <w:sz w:val="18"/>
                <w:szCs w:val="18"/>
              </w:rPr>
              <w:t xml:space="preserve"> снегопада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lastRenderedPageBreak/>
              <w:t>Подметание свежевыпавшего снега на асфальтированной придомовой территории до 2см.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1раз в сутки в дни снегопада.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BD0A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Подсыпка </w:t>
            </w:r>
            <w:proofErr w:type="spellStart"/>
            <w:r>
              <w:rPr>
                <w:color w:val="000000"/>
                <w:sz w:val="18"/>
                <w:szCs w:val="18"/>
              </w:rPr>
              <w:t>противогололедным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реагентом</w:t>
            </w:r>
            <w:r w:rsidRPr="00302CC9">
              <w:rPr>
                <w:color w:val="000000"/>
                <w:sz w:val="18"/>
                <w:szCs w:val="18"/>
              </w:rPr>
              <w:t xml:space="preserve"> придомовой территории </w:t>
            </w:r>
            <w:proofErr w:type="gramStart"/>
            <w:r w:rsidRPr="00302CC9">
              <w:rPr>
                <w:color w:val="000000"/>
                <w:sz w:val="18"/>
                <w:szCs w:val="18"/>
              </w:rPr>
              <w:t>( во</w:t>
            </w:r>
            <w:proofErr w:type="gramEnd"/>
            <w:r w:rsidRPr="00302CC9">
              <w:rPr>
                <w:color w:val="000000"/>
                <w:sz w:val="18"/>
                <w:szCs w:val="18"/>
              </w:rPr>
              <w:t xml:space="preserve"> время гололеда 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1-2 раза в сутки по время гололеда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 xml:space="preserve">Очистка асфальтированной территории от наледи с предварительной обработкой </w:t>
            </w:r>
            <w:proofErr w:type="gramStart"/>
            <w:r w:rsidRPr="00302CC9">
              <w:rPr>
                <w:color w:val="000000"/>
                <w:sz w:val="18"/>
                <w:szCs w:val="18"/>
              </w:rPr>
              <w:t>хлоридами(</w:t>
            </w:r>
            <w:proofErr w:type="gramEnd"/>
            <w:r w:rsidRPr="00302CC9">
              <w:rPr>
                <w:color w:val="000000"/>
                <w:sz w:val="18"/>
                <w:szCs w:val="18"/>
              </w:rPr>
              <w:t>во время гололеда 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 xml:space="preserve">Перекидывание снега и скол льда </w:t>
            </w:r>
            <w:proofErr w:type="gramStart"/>
            <w:r w:rsidRPr="00302CC9">
              <w:rPr>
                <w:color w:val="000000"/>
                <w:sz w:val="18"/>
                <w:szCs w:val="18"/>
              </w:rPr>
              <w:t>( 50</w:t>
            </w:r>
            <w:proofErr w:type="gramEnd"/>
            <w:r w:rsidRPr="00302CC9">
              <w:rPr>
                <w:color w:val="000000"/>
                <w:sz w:val="18"/>
                <w:szCs w:val="18"/>
              </w:rPr>
              <w:t>% асфальтированной территории)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 раз в 2 суток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>Уборка крупного мусора с придомовой территории, выброс мусора в контейнеры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 xml:space="preserve">Уборка газонов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 раз в 2- суток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 xml:space="preserve">Очистка контейнерной </w:t>
            </w:r>
            <w:proofErr w:type="gramStart"/>
            <w:r w:rsidRPr="00302CC9">
              <w:rPr>
                <w:color w:val="000000"/>
                <w:sz w:val="18"/>
                <w:szCs w:val="18"/>
              </w:rPr>
              <w:t>площадки ,</w:t>
            </w:r>
            <w:proofErr w:type="gramEnd"/>
            <w:r w:rsidRPr="00302CC9">
              <w:rPr>
                <w:color w:val="000000"/>
                <w:sz w:val="18"/>
                <w:szCs w:val="18"/>
              </w:rPr>
              <w:t xml:space="preserve"> урн от мусора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 раз в сутки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Ремонт, покраска оборудования детских, спортивных, хозяйственно-бытовых площадок, скамеек, урн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(май)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Побелка кустарников, бордюров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год (до 01 мая)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отмосток от мусора и растительности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C33F6" w:rsidRDefault="003C33F6" w:rsidP="003C33F6">
            <w:pPr>
              <w:rPr>
                <w:color w:val="000000"/>
                <w:sz w:val="18"/>
                <w:szCs w:val="18"/>
              </w:rPr>
            </w:pPr>
            <w:r w:rsidRPr="003C33F6">
              <w:rPr>
                <w:sz w:val="18"/>
                <w:szCs w:val="18"/>
              </w:rPr>
              <w:t xml:space="preserve">Уборка территории от снега и наледи тротуаров и от подъездов вручную, уборка снега вывозом его на </w:t>
            </w:r>
            <w:r>
              <w:rPr>
                <w:sz w:val="18"/>
                <w:szCs w:val="18"/>
              </w:rPr>
              <w:t>п</w:t>
            </w:r>
            <w:r w:rsidRPr="003C33F6">
              <w:rPr>
                <w:sz w:val="18"/>
                <w:szCs w:val="18"/>
              </w:rPr>
              <w:t>олигон</w:t>
            </w:r>
            <w:r>
              <w:rPr>
                <w:sz w:val="18"/>
                <w:szCs w:val="18"/>
              </w:rPr>
              <w:t xml:space="preserve"> </w:t>
            </w:r>
            <w:r w:rsidRPr="003C33F6">
              <w:rPr>
                <w:sz w:val="18"/>
                <w:szCs w:val="18"/>
              </w:rPr>
              <w:t>(механизированная уборка), 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месяц (декабрь-апрель) или по мере необходимости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Стрижка газонов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1раз в 2 месяца, по мере необходимости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Полив газонов, кустарников, цветочниц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4 дня, по мере необходимости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C33F6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C23D7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434E83" w:rsidP="00434E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  <w:r w:rsidR="00B8214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1543542,93</w:t>
            </w:r>
            <w:r w:rsidR="00B8214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</w:tbl>
    <w:p w:rsidR="00C23D7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Pr="009657E9" w:rsidRDefault="009657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тыс.м3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16807" w:rsidP="00B1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223,852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16807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1161225,53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16807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1161225,53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16807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951026,04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16807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210199,49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16807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1704,43</w:t>
            </w:r>
            <w:r w:rsidR="00CA14D9">
              <w:rPr>
                <w:rFonts w:ascii="Times New Roman" w:eastAsia="Times New Roman" w:hAnsi="Times New Roman"/>
                <w:color w:val="000000"/>
              </w:rPr>
              <w:t>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кВт/ч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9657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</w:rPr>
              <w:t>.00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FF721C" w:rsidP="00FF72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куб.м</w:t>
            </w:r>
            <w:proofErr w:type="spellEnd"/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040FD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6242,44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040FD" w:rsidP="00AA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AA2F1C">
              <w:rPr>
                <w:rFonts w:ascii="Times New Roman" w:eastAsia="Times New Roman" w:hAnsi="Times New Roman"/>
                <w:color w:val="000000"/>
              </w:rPr>
              <w:t>50299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AA2F1C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B0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165980,92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6F556A">
              <w:rPr>
                <w:rFonts w:ascii="Times New Roman" w:eastAsia="Times New Roman" w:hAnsi="Times New Roman"/>
                <w:color w:val="000000"/>
              </w:rPr>
              <w:t>36681,19</w:t>
            </w: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6F556A" w:rsidP="006F55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531179</w:t>
            </w:r>
            <w:r w:rsidR="000F6A1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05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6F556A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319695,66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6F556A" w:rsidP="006F55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211483,39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куб.м</w:t>
            </w:r>
            <w:proofErr w:type="spellEnd"/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F6A1C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9244,49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6F55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6F556A">
              <w:rPr>
                <w:rFonts w:ascii="Times New Roman" w:eastAsia="Times New Roman" w:hAnsi="Times New Roman"/>
                <w:color w:val="000000"/>
              </w:rPr>
              <w:t>78745,95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423563,80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6F556A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55182,15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6F556A" w:rsidP="00AA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AA2F1C">
              <w:rPr>
                <w:rFonts w:ascii="Times New Roman" w:eastAsia="Times New Roman" w:hAnsi="Times New Roman"/>
                <w:color w:val="000000"/>
              </w:rPr>
              <w:t>17128</w:t>
            </w:r>
            <w:r w:rsidR="000F6A1C">
              <w:rPr>
                <w:rFonts w:ascii="Times New Roman" w:eastAsia="Times New Roman" w:hAnsi="Times New Roman"/>
                <w:color w:val="000000"/>
              </w:rPr>
              <w:t>,</w:t>
            </w:r>
            <w:r w:rsidR="00AA2F1C">
              <w:rPr>
                <w:rFonts w:ascii="Times New Roman" w:eastAsia="Times New Roman" w:hAnsi="Times New Roman"/>
                <w:color w:val="000000"/>
              </w:rPr>
              <w:t>60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6F55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6F556A">
              <w:rPr>
                <w:rFonts w:ascii="Times New Roman" w:eastAsia="Times New Roman" w:hAnsi="Times New Roman"/>
                <w:color w:val="000000"/>
              </w:rPr>
              <w:t>63079,20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6F556A" w:rsidP="006F55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254048,80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 w:rsidR="000C7BCA">
              <w:rPr>
                <w:rFonts w:ascii="Times New Roman" w:eastAsia="Times New Roman" w:hAnsi="Times New Roman"/>
                <w:color w:val="000000"/>
              </w:rPr>
              <w:t>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куб.м</w:t>
            </w:r>
            <w:proofErr w:type="spellEnd"/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F6A1C" w:rsidP="000F6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3002,05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F6A1C" w:rsidP="006F55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6F556A">
              <w:rPr>
                <w:rFonts w:ascii="Times New Roman" w:eastAsia="Times New Roman" w:hAnsi="Times New Roman"/>
                <w:color w:val="000000"/>
              </w:rPr>
              <w:t>94128,03</w:t>
            </w:r>
            <w:r w:rsidR="00BE651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bookmarkStart w:id="2" w:name="_GoBack"/>
            <w:bookmarkEnd w:id="2"/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76591,31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19444,27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F6A1C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96035,58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96035,58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AA2F1C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Тыс.м3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48.648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333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252360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04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277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252360.04 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277A76" w:rsidP="00277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252360.04</w:t>
            </w:r>
            <w:r w:rsidR="000C7BCA"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333955" w:rsidP="00333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252360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04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277A76" w:rsidP="00277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23D7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333955" w:rsidP="00671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C23D7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3339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23D7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333955" w:rsidP="00333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707698,26</w:t>
            </w:r>
            <w:r w:rsidR="00B8214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</w:tbl>
    <w:p w:rsidR="00005667" w:rsidRDefault="00005667" w:rsidP="002A271E">
      <w:pPr>
        <w:rPr>
          <w:rFonts w:ascii="Times New Roman" w:eastAsiaTheme="minorEastAsia" w:hAnsi="Times New Roman"/>
          <w:color w:val="000000"/>
          <w:lang w:eastAsia="zh-CN"/>
        </w:rPr>
      </w:pPr>
    </w:p>
    <w:p w:rsidR="002A271E" w:rsidRDefault="00722253" w:rsidP="002A271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Директор ООО </w:t>
      </w:r>
      <w:r w:rsidR="002A271E">
        <w:rPr>
          <w:rFonts w:ascii="Times New Roman" w:eastAsiaTheme="minorEastAsia" w:hAnsi="Times New Roman"/>
          <w:color w:val="000000"/>
          <w:lang w:eastAsia="zh-CN"/>
        </w:rPr>
        <w:t xml:space="preserve">УК </w:t>
      </w:r>
      <w:proofErr w:type="gramStart"/>
      <w:r>
        <w:rPr>
          <w:rFonts w:ascii="Times New Roman" w:eastAsiaTheme="minorEastAsia" w:hAnsi="Times New Roman"/>
          <w:color w:val="000000"/>
          <w:lang w:eastAsia="zh-CN"/>
        </w:rPr>
        <w:t>«</w:t>
      </w:r>
      <w:r w:rsidR="005839D6">
        <w:rPr>
          <w:rFonts w:ascii="Times New Roman" w:eastAsiaTheme="minorEastAsia" w:hAnsi="Times New Roman"/>
          <w:color w:val="000000"/>
          <w:lang w:eastAsia="zh-CN"/>
        </w:rPr>
        <w:t xml:space="preserve"> ЖК</w:t>
      </w:r>
      <w:proofErr w:type="gramEnd"/>
      <w:r w:rsidR="005839D6">
        <w:rPr>
          <w:rFonts w:ascii="Times New Roman" w:eastAsiaTheme="minorEastAsia" w:hAnsi="Times New Roman"/>
          <w:color w:val="000000"/>
          <w:lang w:eastAsia="zh-CN"/>
        </w:rPr>
        <w:t xml:space="preserve"> Центральный</w:t>
      </w:r>
      <w:r>
        <w:rPr>
          <w:rFonts w:ascii="Times New Roman" w:eastAsiaTheme="minorEastAsia" w:hAnsi="Times New Roman"/>
          <w:color w:val="000000"/>
          <w:lang w:eastAsia="zh-CN"/>
        </w:rPr>
        <w:t>»</w:t>
      </w:r>
    </w:p>
    <w:p w:rsidR="002A271E" w:rsidRDefault="002A271E" w:rsidP="002A271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</w:t>
      </w:r>
      <w:r w:rsidR="00722253">
        <w:rPr>
          <w:rFonts w:ascii="Times New Roman" w:eastAsiaTheme="minorEastAsia" w:hAnsi="Times New Roman"/>
          <w:color w:val="000000"/>
          <w:lang w:eastAsia="zh-CN"/>
        </w:rPr>
        <w:t xml:space="preserve">                                       </w:t>
      </w:r>
      <w:r>
        <w:rPr>
          <w:rFonts w:ascii="Times New Roman" w:eastAsiaTheme="minorEastAsia" w:hAnsi="Times New Roman"/>
          <w:color w:val="000000"/>
          <w:lang w:eastAsia="zh-CN"/>
        </w:rPr>
        <w:t xml:space="preserve"> ____________/ </w:t>
      </w:r>
      <w:r w:rsidR="00722253">
        <w:rPr>
          <w:rFonts w:ascii="Times New Roman" w:eastAsiaTheme="minorEastAsia" w:hAnsi="Times New Roman"/>
          <w:color w:val="000000"/>
          <w:lang w:eastAsia="zh-CN"/>
        </w:rPr>
        <w:t>Е.</w:t>
      </w:r>
      <w:r>
        <w:rPr>
          <w:rFonts w:ascii="Times New Roman" w:eastAsiaTheme="minorEastAsia" w:hAnsi="Times New Roman"/>
          <w:color w:val="000000"/>
          <w:lang w:eastAsia="zh-CN"/>
        </w:rPr>
        <w:t>.</w:t>
      </w:r>
      <w:r w:rsidR="00722253">
        <w:rPr>
          <w:rFonts w:ascii="Times New Roman" w:eastAsiaTheme="minorEastAsia" w:hAnsi="Times New Roman"/>
          <w:color w:val="000000"/>
          <w:lang w:eastAsia="zh-CN"/>
        </w:rPr>
        <w:t>Г</w:t>
      </w:r>
      <w:r>
        <w:rPr>
          <w:rFonts w:ascii="Times New Roman" w:eastAsiaTheme="minorEastAsia" w:hAnsi="Times New Roman"/>
          <w:color w:val="000000"/>
          <w:lang w:eastAsia="zh-CN"/>
        </w:rPr>
        <w:t>. Л</w:t>
      </w:r>
      <w:r w:rsidR="00722253">
        <w:rPr>
          <w:rFonts w:ascii="Times New Roman" w:eastAsiaTheme="minorEastAsia" w:hAnsi="Times New Roman"/>
          <w:color w:val="000000"/>
          <w:lang w:eastAsia="zh-CN"/>
        </w:rPr>
        <w:t>обода /</w:t>
      </w:r>
    </w:p>
    <w:p w:rsidR="00722253" w:rsidRDefault="00722253" w:rsidP="002A271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Главный бухгалтер</w:t>
      </w:r>
    </w:p>
    <w:p w:rsidR="00722253" w:rsidRDefault="00722253" w:rsidP="002A271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                                    _______________/К.Н. Камалян /</w:t>
      </w:r>
    </w:p>
    <w:p w:rsidR="00C173CD" w:rsidRDefault="00C173CD"/>
    <w:p w:rsidR="002A271E" w:rsidRDefault="002A271E"/>
    <w:p w:rsidR="002A271E" w:rsidRDefault="002A271E"/>
    <w:sectPr w:rsidR="002A271E" w:rsidSect="00674E03">
      <w:footerReference w:type="default" r:id="rId6"/>
      <w:pgSz w:w="16838" w:h="11906" w:orient="landscape"/>
      <w:pgMar w:top="1276" w:right="1134" w:bottom="426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AE" w:rsidRDefault="00914CAE" w:rsidP="004F1B5A">
      <w:pPr>
        <w:spacing w:after="0" w:line="240" w:lineRule="auto"/>
      </w:pPr>
      <w:r>
        <w:separator/>
      </w:r>
    </w:p>
  </w:endnote>
  <w:endnote w:type="continuationSeparator" w:id="0">
    <w:p w:rsidR="00914CAE" w:rsidRDefault="00914CAE" w:rsidP="004F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07013"/>
      <w:docPartObj>
        <w:docPartGallery w:val="Page Numbers (Bottom of Page)"/>
        <w:docPartUnique/>
      </w:docPartObj>
    </w:sdtPr>
    <w:sdtContent>
      <w:p w:rsidR="002C3BE3" w:rsidRDefault="002C3B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18">
          <w:rPr>
            <w:noProof/>
          </w:rPr>
          <w:t>8</w:t>
        </w:r>
        <w:r>
          <w:fldChar w:fldCharType="end"/>
        </w:r>
      </w:p>
    </w:sdtContent>
  </w:sdt>
  <w:p w:rsidR="002C3BE3" w:rsidRDefault="002C3B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AE" w:rsidRDefault="00914CAE" w:rsidP="004F1B5A">
      <w:pPr>
        <w:spacing w:after="0" w:line="240" w:lineRule="auto"/>
      </w:pPr>
      <w:r>
        <w:separator/>
      </w:r>
    </w:p>
  </w:footnote>
  <w:footnote w:type="continuationSeparator" w:id="0">
    <w:p w:rsidR="00914CAE" w:rsidRDefault="00914CAE" w:rsidP="004F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42"/>
    <w:rsid w:val="00004E11"/>
    <w:rsid w:val="00005667"/>
    <w:rsid w:val="00030D61"/>
    <w:rsid w:val="00042A15"/>
    <w:rsid w:val="00044E2A"/>
    <w:rsid w:val="00052523"/>
    <w:rsid w:val="00061BF6"/>
    <w:rsid w:val="00063E59"/>
    <w:rsid w:val="00066962"/>
    <w:rsid w:val="0009127C"/>
    <w:rsid w:val="000C7BCA"/>
    <w:rsid w:val="000D0D41"/>
    <w:rsid w:val="000F27CC"/>
    <w:rsid w:val="000F3DE9"/>
    <w:rsid w:val="000F6A1C"/>
    <w:rsid w:val="00165213"/>
    <w:rsid w:val="001C7236"/>
    <w:rsid w:val="001E36F5"/>
    <w:rsid w:val="00221CA1"/>
    <w:rsid w:val="0022653E"/>
    <w:rsid w:val="0022684C"/>
    <w:rsid w:val="002410E0"/>
    <w:rsid w:val="00277A76"/>
    <w:rsid w:val="002A271E"/>
    <w:rsid w:val="002A541F"/>
    <w:rsid w:val="002C3BE3"/>
    <w:rsid w:val="002D3E80"/>
    <w:rsid w:val="002F5CD3"/>
    <w:rsid w:val="002F6345"/>
    <w:rsid w:val="00302CC9"/>
    <w:rsid w:val="0031182C"/>
    <w:rsid w:val="003128EC"/>
    <w:rsid w:val="00316ACB"/>
    <w:rsid w:val="00333955"/>
    <w:rsid w:val="003817FF"/>
    <w:rsid w:val="00382A68"/>
    <w:rsid w:val="00396CE7"/>
    <w:rsid w:val="003B0927"/>
    <w:rsid w:val="003C33F6"/>
    <w:rsid w:val="00401588"/>
    <w:rsid w:val="004113E0"/>
    <w:rsid w:val="00411F0D"/>
    <w:rsid w:val="00415E9C"/>
    <w:rsid w:val="00432F21"/>
    <w:rsid w:val="00434E83"/>
    <w:rsid w:val="00467337"/>
    <w:rsid w:val="00482D3E"/>
    <w:rsid w:val="004A645F"/>
    <w:rsid w:val="004F08CD"/>
    <w:rsid w:val="004F1B5A"/>
    <w:rsid w:val="00502AEC"/>
    <w:rsid w:val="00537340"/>
    <w:rsid w:val="00570E2E"/>
    <w:rsid w:val="0058025A"/>
    <w:rsid w:val="005839D6"/>
    <w:rsid w:val="00595153"/>
    <w:rsid w:val="005D0FB8"/>
    <w:rsid w:val="005E2BF4"/>
    <w:rsid w:val="00615EB8"/>
    <w:rsid w:val="00655D08"/>
    <w:rsid w:val="00671C8F"/>
    <w:rsid w:val="00674E03"/>
    <w:rsid w:val="006A6120"/>
    <w:rsid w:val="006E4980"/>
    <w:rsid w:val="006F556A"/>
    <w:rsid w:val="006F5C81"/>
    <w:rsid w:val="006F6E75"/>
    <w:rsid w:val="00701C40"/>
    <w:rsid w:val="007047A9"/>
    <w:rsid w:val="00721E98"/>
    <w:rsid w:val="00722253"/>
    <w:rsid w:val="00746839"/>
    <w:rsid w:val="00761447"/>
    <w:rsid w:val="00790BB7"/>
    <w:rsid w:val="00792740"/>
    <w:rsid w:val="007B072E"/>
    <w:rsid w:val="007C2229"/>
    <w:rsid w:val="007D54E2"/>
    <w:rsid w:val="007E0676"/>
    <w:rsid w:val="00812AE6"/>
    <w:rsid w:val="00836CC2"/>
    <w:rsid w:val="00855E42"/>
    <w:rsid w:val="008636D7"/>
    <w:rsid w:val="00864D95"/>
    <w:rsid w:val="008825D2"/>
    <w:rsid w:val="00892EAF"/>
    <w:rsid w:val="008A35D6"/>
    <w:rsid w:val="008A671D"/>
    <w:rsid w:val="00910E0D"/>
    <w:rsid w:val="00914CAE"/>
    <w:rsid w:val="009275A4"/>
    <w:rsid w:val="0094213E"/>
    <w:rsid w:val="0094627D"/>
    <w:rsid w:val="00956AE7"/>
    <w:rsid w:val="009657E9"/>
    <w:rsid w:val="00A36A38"/>
    <w:rsid w:val="00AA1C9C"/>
    <w:rsid w:val="00AA1E8B"/>
    <w:rsid w:val="00AA2F1C"/>
    <w:rsid w:val="00AF66B1"/>
    <w:rsid w:val="00B036F3"/>
    <w:rsid w:val="00B040FD"/>
    <w:rsid w:val="00B16807"/>
    <w:rsid w:val="00B80B32"/>
    <w:rsid w:val="00B814EF"/>
    <w:rsid w:val="00B8214A"/>
    <w:rsid w:val="00B9033D"/>
    <w:rsid w:val="00BD0A9A"/>
    <w:rsid w:val="00BE6518"/>
    <w:rsid w:val="00C173CD"/>
    <w:rsid w:val="00C23D7B"/>
    <w:rsid w:val="00C437CE"/>
    <w:rsid w:val="00C5462B"/>
    <w:rsid w:val="00C622E4"/>
    <w:rsid w:val="00C84436"/>
    <w:rsid w:val="00CA14D9"/>
    <w:rsid w:val="00CB07A2"/>
    <w:rsid w:val="00D679D2"/>
    <w:rsid w:val="00D850E7"/>
    <w:rsid w:val="00D85178"/>
    <w:rsid w:val="00E12160"/>
    <w:rsid w:val="00E25ADA"/>
    <w:rsid w:val="00E31128"/>
    <w:rsid w:val="00EB2406"/>
    <w:rsid w:val="00EF16F4"/>
    <w:rsid w:val="00F07A32"/>
    <w:rsid w:val="00F5544D"/>
    <w:rsid w:val="00F664E7"/>
    <w:rsid w:val="00F91BB6"/>
    <w:rsid w:val="00FC7C85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2FAC1-647D-473E-82A2-CE528DA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69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69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6962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69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696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962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F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B5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4F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B5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Work</cp:lastModifiedBy>
  <cp:revision>3</cp:revision>
  <cp:lastPrinted>2020-04-24T06:09:00Z</cp:lastPrinted>
  <dcterms:created xsi:type="dcterms:W3CDTF">2020-04-24T06:04:00Z</dcterms:created>
  <dcterms:modified xsi:type="dcterms:W3CDTF">2020-04-24T06:12:00Z</dcterms:modified>
</cp:coreProperties>
</file>